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69" w:rsidRPr="00DF29F0" w:rsidRDefault="00D05569" w:rsidP="00D0556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F29F0">
        <w:rPr>
          <w:b/>
          <w:sz w:val="28"/>
          <w:szCs w:val="28"/>
        </w:rPr>
        <w:t>New Ways of Thinking Quick Assessment</w:t>
      </w:r>
    </w:p>
    <w:p w:rsidR="00D05569" w:rsidRPr="00D05569" w:rsidRDefault="00D05569" w:rsidP="00D05569">
      <w:pPr>
        <w:rPr>
          <w:sz w:val="24"/>
          <w:szCs w:val="24"/>
        </w:rPr>
      </w:pPr>
    </w:p>
    <w:p w:rsidR="00D05569" w:rsidRPr="00D05569" w:rsidRDefault="00D05569" w:rsidP="00D05569">
      <w:pPr>
        <w:rPr>
          <w:b/>
          <w:sz w:val="24"/>
          <w:szCs w:val="24"/>
          <w:u w:val="single"/>
        </w:rPr>
      </w:pPr>
      <w:r w:rsidRPr="00D05569">
        <w:rPr>
          <w:b/>
          <w:sz w:val="24"/>
          <w:szCs w:val="24"/>
          <w:u w:val="single"/>
        </w:rPr>
        <w:t>Types of Economies:</w:t>
      </w:r>
    </w:p>
    <w:p w:rsidR="00D05569" w:rsidRDefault="00D05569" w:rsidP="00D05569">
      <w:pPr>
        <w:rPr>
          <w:sz w:val="24"/>
          <w:szCs w:val="24"/>
        </w:rPr>
      </w:pPr>
    </w:p>
    <w:p w:rsidR="00A35B47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>Define Capitalism</w:t>
      </w: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 w:rsidR="00A1564E">
        <w:rPr>
          <w:sz w:val="24"/>
          <w:szCs w:val="24"/>
        </w:rPr>
        <w:t>Communism</w:t>
      </w: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>Define Socialism</w:t>
      </w: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>Define Laissez Faire economics</w:t>
      </w:r>
      <w:r w:rsidR="00DF29F0">
        <w:rPr>
          <w:sz w:val="24"/>
          <w:szCs w:val="24"/>
        </w:rPr>
        <w:t>:</w:t>
      </w:r>
    </w:p>
    <w:p w:rsidR="00D05569" w:rsidRDefault="00D05569" w:rsidP="00D05569">
      <w:pPr>
        <w:rPr>
          <w:sz w:val="24"/>
          <w:szCs w:val="24"/>
        </w:rPr>
      </w:pPr>
    </w:p>
    <w:p w:rsidR="00DF29F0" w:rsidRDefault="00DF29F0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Belief that </w:t>
      </w:r>
      <w:r w:rsidRPr="00A1564E">
        <w:rPr>
          <w:b/>
          <w:sz w:val="24"/>
          <w:szCs w:val="24"/>
          <w:u w:val="single"/>
        </w:rPr>
        <w:t>government should not interfere</w:t>
      </w:r>
      <w:r>
        <w:rPr>
          <w:sz w:val="24"/>
          <w:szCs w:val="24"/>
        </w:rPr>
        <w:t xml:space="preserve"> (leave alone) with the </w:t>
      </w: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economy</w:t>
      </w:r>
      <w:proofErr w:type="gramEnd"/>
      <w:r>
        <w:rPr>
          <w:sz w:val="24"/>
          <w:szCs w:val="24"/>
        </w:rPr>
        <w:t>.</w:t>
      </w: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 xml:space="preserve">_  </w:t>
      </w:r>
      <w:r w:rsidRPr="00A1564E">
        <w:rPr>
          <w:b/>
          <w:sz w:val="24"/>
          <w:szCs w:val="24"/>
          <w:u w:val="single"/>
        </w:rPr>
        <w:t>Karl</w:t>
      </w:r>
      <w:proofErr w:type="gramEnd"/>
      <w:r w:rsidRPr="00A1564E">
        <w:rPr>
          <w:b/>
          <w:sz w:val="24"/>
          <w:szCs w:val="24"/>
          <w:u w:val="single"/>
        </w:rPr>
        <w:t xml:space="preserve"> Marx</w:t>
      </w:r>
      <w:r>
        <w:rPr>
          <w:sz w:val="24"/>
          <w:szCs w:val="24"/>
        </w:rPr>
        <w:t xml:space="preserve"> is associated with this type of economy.</w:t>
      </w: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 xml:space="preserve">_  </w:t>
      </w:r>
      <w:r w:rsidRPr="00D05569">
        <w:rPr>
          <w:b/>
          <w:sz w:val="24"/>
          <w:szCs w:val="24"/>
          <w:u w:val="single"/>
        </w:rPr>
        <w:t>Private</w:t>
      </w:r>
      <w:proofErr w:type="gramEnd"/>
      <w:r w:rsidRPr="00D05569">
        <w:rPr>
          <w:b/>
          <w:sz w:val="24"/>
          <w:szCs w:val="24"/>
          <w:u w:val="single"/>
        </w:rPr>
        <w:t xml:space="preserve"> individuals</w:t>
      </w:r>
      <w:r>
        <w:rPr>
          <w:sz w:val="24"/>
          <w:szCs w:val="24"/>
        </w:rPr>
        <w:t xml:space="preserve"> own and operate the means of production </w:t>
      </w:r>
    </w:p>
    <w:p w:rsidR="00D05569" w:rsidRDefault="00D05569" w:rsidP="00D0556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farms</w:t>
      </w:r>
      <w:proofErr w:type="gramEnd"/>
      <w:r>
        <w:rPr>
          <w:sz w:val="24"/>
          <w:szCs w:val="24"/>
        </w:rPr>
        <w:t xml:space="preserve">, factories, railways and other businesses) in order to </w:t>
      </w:r>
      <w:r w:rsidRPr="00D05569">
        <w:rPr>
          <w:b/>
          <w:sz w:val="24"/>
          <w:szCs w:val="24"/>
          <w:u w:val="single"/>
        </w:rPr>
        <w:t xml:space="preserve">make </w:t>
      </w:r>
    </w:p>
    <w:p w:rsidR="00D05569" w:rsidRDefault="00D05569" w:rsidP="00D05569">
      <w:pPr>
        <w:ind w:left="2160" w:firstLine="720"/>
        <w:rPr>
          <w:sz w:val="24"/>
          <w:szCs w:val="24"/>
        </w:rPr>
      </w:pPr>
      <w:proofErr w:type="gramStart"/>
      <w:r w:rsidRPr="00D05569">
        <w:rPr>
          <w:b/>
          <w:sz w:val="24"/>
          <w:szCs w:val="24"/>
          <w:u w:val="single"/>
        </w:rPr>
        <w:t>money</w:t>
      </w:r>
      <w:proofErr w:type="gramEnd"/>
      <w:r>
        <w:rPr>
          <w:sz w:val="24"/>
          <w:szCs w:val="24"/>
        </w:rPr>
        <w:t>.</w:t>
      </w:r>
    </w:p>
    <w:p w:rsidR="00D05569" w:rsidRDefault="00D05569" w:rsidP="00D05569">
      <w:pPr>
        <w:rPr>
          <w:sz w:val="24"/>
          <w:szCs w:val="24"/>
        </w:rPr>
      </w:pPr>
    </w:p>
    <w:p w:rsidR="00D05569" w:rsidRPr="00A1564E" w:rsidRDefault="00D05569" w:rsidP="00D0556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>_  The</w:t>
      </w:r>
      <w:proofErr w:type="gramEnd"/>
      <w:r>
        <w:rPr>
          <w:sz w:val="24"/>
          <w:szCs w:val="24"/>
        </w:rPr>
        <w:t xml:space="preserve"> </w:t>
      </w:r>
      <w:r w:rsidRPr="00A1564E">
        <w:rPr>
          <w:b/>
          <w:sz w:val="24"/>
          <w:szCs w:val="24"/>
          <w:u w:val="single"/>
        </w:rPr>
        <w:t>people</w:t>
      </w:r>
      <w:r>
        <w:rPr>
          <w:sz w:val="24"/>
          <w:szCs w:val="24"/>
        </w:rPr>
        <w:t xml:space="preserve"> </w:t>
      </w:r>
      <w:r w:rsidRPr="00A1564E">
        <w:rPr>
          <w:b/>
          <w:sz w:val="24"/>
          <w:szCs w:val="24"/>
          <w:u w:val="single"/>
        </w:rPr>
        <w:t>make</w:t>
      </w:r>
      <w:r>
        <w:rPr>
          <w:sz w:val="24"/>
          <w:szCs w:val="24"/>
        </w:rPr>
        <w:t xml:space="preserve"> some economic </w:t>
      </w:r>
      <w:r w:rsidRPr="00A1564E">
        <w:rPr>
          <w:b/>
          <w:sz w:val="24"/>
          <w:szCs w:val="24"/>
          <w:u w:val="single"/>
        </w:rPr>
        <w:t xml:space="preserve">decisions </w:t>
      </w:r>
      <w:r>
        <w:rPr>
          <w:sz w:val="24"/>
          <w:szCs w:val="24"/>
        </w:rPr>
        <w:t xml:space="preserve">and the </w:t>
      </w:r>
      <w:r w:rsidRPr="00A1564E">
        <w:rPr>
          <w:b/>
          <w:sz w:val="24"/>
          <w:szCs w:val="24"/>
          <w:u w:val="single"/>
        </w:rPr>
        <w:t xml:space="preserve">government </w:t>
      </w:r>
    </w:p>
    <w:p w:rsidR="00D05569" w:rsidRDefault="00D05569" w:rsidP="00A1564E">
      <w:pPr>
        <w:ind w:left="2160" w:firstLine="720"/>
        <w:rPr>
          <w:sz w:val="24"/>
          <w:szCs w:val="24"/>
        </w:rPr>
      </w:pPr>
      <w:proofErr w:type="gramStart"/>
      <w:r w:rsidRPr="00A1564E">
        <w:rPr>
          <w:b/>
          <w:sz w:val="24"/>
          <w:szCs w:val="24"/>
          <w:u w:val="single"/>
        </w:rPr>
        <w:t>owns</w:t>
      </w:r>
      <w:proofErr w:type="gramEnd"/>
      <w:r w:rsidRPr="00A1564E">
        <w:rPr>
          <w:b/>
          <w:sz w:val="24"/>
          <w:szCs w:val="24"/>
          <w:u w:val="single"/>
        </w:rPr>
        <w:t xml:space="preserve"> and operates</w:t>
      </w:r>
      <w:r>
        <w:rPr>
          <w:sz w:val="24"/>
          <w:szCs w:val="24"/>
        </w:rPr>
        <w:t xml:space="preserve"> the key aspects of the means of production.</w:t>
      </w:r>
    </w:p>
    <w:p w:rsidR="00D05569" w:rsidRDefault="00D05569" w:rsidP="00D05569">
      <w:pPr>
        <w:rPr>
          <w:sz w:val="24"/>
          <w:szCs w:val="24"/>
        </w:rPr>
      </w:pPr>
    </w:p>
    <w:p w:rsidR="00D05569" w:rsidRDefault="00D05569" w:rsidP="00D0556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Pr="00A1564E">
        <w:rPr>
          <w:b/>
          <w:sz w:val="24"/>
          <w:szCs w:val="24"/>
          <w:u w:val="single"/>
        </w:rPr>
        <w:t>government owns and operates</w:t>
      </w:r>
      <w:r>
        <w:rPr>
          <w:sz w:val="24"/>
          <w:szCs w:val="24"/>
        </w:rPr>
        <w:t xml:space="preserve"> all of the means of production </w:t>
      </w:r>
    </w:p>
    <w:p w:rsidR="00D05569" w:rsidRDefault="00D05569" w:rsidP="00D0556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property is head in common to create a </w:t>
      </w:r>
      <w:r w:rsidRPr="00A1564E">
        <w:rPr>
          <w:b/>
          <w:sz w:val="24"/>
          <w:szCs w:val="24"/>
          <w:u w:val="single"/>
        </w:rPr>
        <w:t>classless society.</w:t>
      </w:r>
    </w:p>
    <w:p w:rsidR="00243C67" w:rsidRPr="00A1564E" w:rsidRDefault="00243C67" w:rsidP="00D05569">
      <w:pPr>
        <w:rPr>
          <w:b/>
          <w:sz w:val="24"/>
          <w:szCs w:val="24"/>
          <w:u w:val="single"/>
        </w:rPr>
      </w:pPr>
    </w:p>
    <w:p w:rsidR="00D05569" w:rsidRDefault="00D05569" w:rsidP="00D05569">
      <w:pPr>
        <w:rPr>
          <w:sz w:val="24"/>
          <w:szCs w:val="24"/>
        </w:rPr>
      </w:pPr>
    </w:p>
    <w:p w:rsidR="00243C67" w:rsidRDefault="00243C67" w:rsidP="00243C67">
      <w:pPr>
        <w:jc w:val="center"/>
        <w:rPr>
          <w:b/>
          <w:sz w:val="24"/>
          <w:szCs w:val="24"/>
        </w:rPr>
      </w:pPr>
      <w:proofErr w:type="gramStart"/>
      <w:r w:rsidRPr="00243C67">
        <w:rPr>
          <w:b/>
          <w:sz w:val="24"/>
          <w:szCs w:val="24"/>
        </w:rPr>
        <w:t>a.  Capital</w:t>
      </w:r>
      <w:proofErr w:type="gramEnd"/>
      <w:r w:rsidRPr="00243C67">
        <w:rPr>
          <w:b/>
          <w:sz w:val="24"/>
          <w:szCs w:val="24"/>
        </w:rPr>
        <w:tab/>
      </w:r>
      <w:r w:rsidRPr="00243C67">
        <w:rPr>
          <w:b/>
          <w:sz w:val="24"/>
          <w:szCs w:val="24"/>
        </w:rPr>
        <w:tab/>
        <w:t xml:space="preserve">B.  </w:t>
      </w:r>
      <w:proofErr w:type="gramStart"/>
      <w:r w:rsidRPr="00243C67">
        <w:rPr>
          <w:b/>
          <w:sz w:val="24"/>
          <w:szCs w:val="24"/>
        </w:rPr>
        <w:t>Entrepreneur</w:t>
      </w:r>
      <w:r w:rsidRPr="00243C67">
        <w:rPr>
          <w:b/>
          <w:sz w:val="24"/>
          <w:szCs w:val="24"/>
        </w:rPr>
        <w:tab/>
        <w:t>c.</w:t>
      </w:r>
      <w:proofErr w:type="gramEnd"/>
      <w:r w:rsidRPr="00243C67">
        <w:rPr>
          <w:b/>
          <w:sz w:val="24"/>
          <w:szCs w:val="24"/>
        </w:rPr>
        <w:t xml:space="preserve">  </w:t>
      </w:r>
      <w:proofErr w:type="gramStart"/>
      <w:r w:rsidRPr="00243C67">
        <w:rPr>
          <w:b/>
          <w:sz w:val="24"/>
          <w:szCs w:val="24"/>
        </w:rPr>
        <w:t>Land</w:t>
      </w:r>
      <w:r w:rsidRPr="00243C67">
        <w:rPr>
          <w:b/>
          <w:sz w:val="24"/>
          <w:szCs w:val="24"/>
        </w:rPr>
        <w:tab/>
        <w:t>d.</w:t>
      </w:r>
      <w:proofErr w:type="gramEnd"/>
      <w:r w:rsidRPr="00243C67">
        <w:rPr>
          <w:b/>
          <w:sz w:val="24"/>
          <w:szCs w:val="24"/>
        </w:rPr>
        <w:t xml:space="preserve">  Labor</w:t>
      </w:r>
    </w:p>
    <w:p w:rsidR="00243C67" w:rsidRDefault="00243C67" w:rsidP="00243C67">
      <w:pPr>
        <w:rPr>
          <w:sz w:val="24"/>
          <w:szCs w:val="24"/>
        </w:rPr>
      </w:pPr>
    </w:p>
    <w:p w:rsidR="00243C67" w:rsidRDefault="00243C67" w:rsidP="00243C6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r w:rsidRPr="00407523">
        <w:rPr>
          <w:b/>
          <w:sz w:val="24"/>
          <w:szCs w:val="24"/>
          <w:u w:val="single"/>
        </w:rPr>
        <w:t>Money</w:t>
      </w:r>
      <w:r>
        <w:rPr>
          <w:sz w:val="24"/>
          <w:szCs w:val="24"/>
        </w:rPr>
        <w:t xml:space="preserve"> used for machines that were used to produce a good or </w:t>
      </w:r>
    </w:p>
    <w:p w:rsidR="00D05569" w:rsidRDefault="00243C67" w:rsidP="00243C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523">
        <w:rPr>
          <w:sz w:val="24"/>
          <w:szCs w:val="24"/>
        </w:rPr>
        <w:t>s</w:t>
      </w:r>
      <w:r>
        <w:rPr>
          <w:sz w:val="24"/>
          <w:szCs w:val="24"/>
        </w:rPr>
        <w:t>ervice</w:t>
      </w:r>
    </w:p>
    <w:p w:rsidR="00243C67" w:rsidRDefault="00243C67" w:rsidP="00243C67">
      <w:pPr>
        <w:rPr>
          <w:sz w:val="24"/>
          <w:szCs w:val="24"/>
        </w:rPr>
      </w:pPr>
    </w:p>
    <w:p w:rsidR="00243C67" w:rsidRDefault="00DF29F0" w:rsidP="00243C67">
      <w:pPr>
        <w:rPr>
          <w:sz w:val="24"/>
          <w:szCs w:val="24"/>
        </w:rPr>
      </w:pPr>
      <w:r>
        <w:rPr>
          <w:sz w:val="24"/>
          <w:szCs w:val="24"/>
        </w:rPr>
        <w:t>______________________ Workers</w:t>
      </w:r>
      <w:r w:rsidR="00101173">
        <w:rPr>
          <w:sz w:val="24"/>
          <w:szCs w:val="24"/>
        </w:rPr>
        <w:t xml:space="preserve"> </w:t>
      </w:r>
      <w:r w:rsidR="00101173" w:rsidRPr="00407523">
        <w:rPr>
          <w:b/>
          <w:sz w:val="24"/>
          <w:szCs w:val="24"/>
          <w:u w:val="single"/>
        </w:rPr>
        <w:t>(proletariat)</w:t>
      </w:r>
    </w:p>
    <w:p w:rsidR="00DF29F0" w:rsidRDefault="00DF29F0" w:rsidP="00243C67">
      <w:pPr>
        <w:rPr>
          <w:sz w:val="24"/>
          <w:szCs w:val="24"/>
        </w:rPr>
      </w:pPr>
    </w:p>
    <w:p w:rsidR="00DF29F0" w:rsidRDefault="00DF29F0" w:rsidP="00243C6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 </w:t>
      </w:r>
      <w:r w:rsidRPr="00407523">
        <w:rPr>
          <w:b/>
          <w:sz w:val="24"/>
          <w:szCs w:val="24"/>
          <w:u w:val="single"/>
        </w:rPr>
        <w:t>Investors that took risks</w:t>
      </w:r>
      <w:r>
        <w:rPr>
          <w:sz w:val="24"/>
          <w:szCs w:val="24"/>
        </w:rPr>
        <w:t xml:space="preserve"> to organize the means of production</w:t>
      </w:r>
    </w:p>
    <w:p w:rsidR="00DF29F0" w:rsidRDefault="00DF29F0" w:rsidP="00243C67">
      <w:pPr>
        <w:rPr>
          <w:sz w:val="24"/>
          <w:szCs w:val="24"/>
        </w:rPr>
      </w:pPr>
    </w:p>
    <w:p w:rsidR="00DF29F0" w:rsidRPr="00243C67" w:rsidRDefault="00DF29F0" w:rsidP="00243C67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407523">
        <w:rPr>
          <w:b/>
          <w:sz w:val="24"/>
          <w:szCs w:val="24"/>
          <w:u w:val="single"/>
        </w:rPr>
        <w:t>natural and human resources</w:t>
      </w:r>
      <w:r>
        <w:rPr>
          <w:sz w:val="24"/>
          <w:szCs w:val="24"/>
        </w:rPr>
        <w:t xml:space="preserve"> used to produce a good or service</w:t>
      </w:r>
    </w:p>
    <w:sectPr w:rsidR="00DF29F0" w:rsidRPr="00243C67" w:rsidSect="00A3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569"/>
    <w:rsid w:val="00101173"/>
    <w:rsid w:val="00243C67"/>
    <w:rsid w:val="00296D66"/>
    <w:rsid w:val="00407523"/>
    <w:rsid w:val="005B6E4B"/>
    <w:rsid w:val="00A1564E"/>
    <w:rsid w:val="00A35B47"/>
    <w:rsid w:val="00D05569"/>
    <w:rsid w:val="00D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6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5</cp:revision>
  <cp:lastPrinted>2012-02-23T12:55:00Z</cp:lastPrinted>
  <dcterms:created xsi:type="dcterms:W3CDTF">2012-02-23T12:42:00Z</dcterms:created>
  <dcterms:modified xsi:type="dcterms:W3CDTF">2012-02-23T12:56:00Z</dcterms:modified>
</cp:coreProperties>
</file>