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56" w:rsidRPr="00917656" w:rsidRDefault="00917656" w:rsidP="00917656">
      <w:pPr>
        <w:spacing w:after="0" w:line="240" w:lineRule="auto"/>
        <w:jc w:val="center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36"/>
          <w:szCs w:val="36"/>
        </w:rPr>
        <w:tab/>
      </w:r>
      <w:r>
        <w:rPr>
          <w:rFonts w:ascii="Elephant" w:hAnsi="Elephant"/>
          <w:b/>
          <w:sz w:val="36"/>
          <w:szCs w:val="36"/>
        </w:rPr>
        <w:tab/>
      </w:r>
      <w:r>
        <w:rPr>
          <w:rFonts w:ascii="Elephant" w:hAnsi="Elephant"/>
          <w:b/>
          <w:sz w:val="36"/>
          <w:szCs w:val="36"/>
        </w:rPr>
        <w:tab/>
      </w:r>
      <w:r>
        <w:rPr>
          <w:rFonts w:ascii="Elephant" w:hAnsi="Elephant"/>
          <w:b/>
          <w:sz w:val="36"/>
          <w:szCs w:val="36"/>
        </w:rPr>
        <w:tab/>
      </w:r>
      <w:r>
        <w:rPr>
          <w:rFonts w:ascii="Elephant" w:hAnsi="Elephant"/>
          <w:b/>
          <w:sz w:val="36"/>
          <w:szCs w:val="36"/>
        </w:rPr>
        <w:tab/>
      </w:r>
      <w:r>
        <w:rPr>
          <w:rFonts w:ascii="Elephant" w:hAnsi="Elephant"/>
          <w:b/>
          <w:sz w:val="36"/>
          <w:szCs w:val="36"/>
        </w:rPr>
        <w:tab/>
      </w:r>
      <w:r>
        <w:rPr>
          <w:rFonts w:ascii="Elephant" w:hAnsi="Elephant"/>
          <w:b/>
          <w:sz w:val="24"/>
          <w:szCs w:val="24"/>
        </w:rPr>
        <w:t xml:space="preserve">Name:  </w:t>
      </w:r>
    </w:p>
    <w:p w:rsidR="00890687" w:rsidRPr="00917656" w:rsidRDefault="00824B65" w:rsidP="0091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Elephant" w:hAnsi="Elephant"/>
          <w:b/>
          <w:i/>
          <w:sz w:val="36"/>
          <w:szCs w:val="36"/>
        </w:rPr>
      </w:pPr>
      <w:r w:rsidRPr="00917656">
        <w:rPr>
          <w:rFonts w:ascii="Elephant" w:hAnsi="Elephant"/>
          <w:b/>
          <w:sz w:val="36"/>
          <w:szCs w:val="36"/>
        </w:rPr>
        <w:t>Video: “</w:t>
      </w:r>
      <w:r w:rsidRPr="00917656">
        <w:rPr>
          <w:rFonts w:ascii="Elephant" w:hAnsi="Elephant"/>
          <w:b/>
          <w:i/>
          <w:sz w:val="36"/>
          <w:szCs w:val="36"/>
        </w:rPr>
        <w:t>Swing Kids”</w:t>
      </w:r>
    </w:p>
    <w:p w:rsidR="00824B65" w:rsidRDefault="00824B65" w:rsidP="00824B65">
      <w:pPr>
        <w:spacing w:after="0" w:line="240" w:lineRule="auto"/>
        <w:rPr>
          <w:rFonts w:ascii="Comic Sans MS" w:hAnsi="Comic Sans MS"/>
          <w:i/>
        </w:rPr>
      </w:pPr>
    </w:p>
    <w:p w:rsidR="00824B65" w:rsidRPr="00917656" w:rsidRDefault="00824B65" w:rsidP="00824B65">
      <w:pPr>
        <w:spacing w:after="0" w:line="240" w:lineRule="auto"/>
      </w:pPr>
      <w:r w:rsidRPr="00917656">
        <w:t xml:space="preserve">Using your notes from the video, answer the following in complete sentences. Staple your video notes to the back of your short-answer essays. </w:t>
      </w:r>
    </w:p>
    <w:p w:rsidR="00824B65" w:rsidRPr="00917656" w:rsidRDefault="00824B65" w:rsidP="00824B65">
      <w:pPr>
        <w:spacing w:after="0" w:line="240" w:lineRule="auto"/>
      </w:pPr>
    </w:p>
    <w:p w:rsidR="00824B65" w:rsidRPr="00917656" w:rsidRDefault="00824B65" w:rsidP="00824B65">
      <w:pPr>
        <w:pStyle w:val="ListParagraph"/>
        <w:numPr>
          <w:ilvl w:val="0"/>
          <w:numId w:val="1"/>
        </w:numPr>
        <w:spacing w:after="0" w:line="240" w:lineRule="auto"/>
      </w:pPr>
      <w:r w:rsidRPr="00917656">
        <w:t>How did this style of music help people escape the atrocity of the Nazi’s?</w:t>
      </w:r>
    </w:p>
    <w:p w:rsidR="00824B65" w:rsidRPr="00917656" w:rsidRDefault="00824B65" w:rsidP="00824B65">
      <w:pPr>
        <w:pStyle w:val="ListParagraph"/>
        <w:spacing w:after="0" w:line="240" w:lineRule="auto"/>
      </w:pPr>
      <w:r w:rsidRPr="00917656">
        <w:t>(include the meaning of: Heil Swing)</w:t>
      </w:r>
    </w:p>
    <w:p w:rsidR="00824B65" w:rsidRPr="00917656" w:rsidRDefault="00824B65" w:rsidP="00824B65">
      <w:pPr>
        <w:spacing w:after="0" w:line="240" w:lineRule="auto"/>
      </w:pPr>
    </w:p>
    <w:p w:rsidR="00824B65" w:rsidRDefault="00824B65" w:rsidP="00824B65">
      <w:pPr>
        <w:spacing w:after="0" w:line="240" w:lineRule="auto"/>
      </w:pPr>
    </w:p>
    <w:p w:rsidR="00917656" w:rsidRPr="00917656" w:rsidRDefault="00917656" w:rsidP="00824B65">
      <w:pPr>
        <w:spacing w:after="0" w:line="240" w:lineRule="auto"/>
      </w:pPr>
    </w:p>
    <w:p w:rsidR="00824B65" w:rsidRPr="00917656" w:rsidRDefault="00824B65" w:rsidP="00824B65">
      <w:pPr>
        <w:spacing w:after="0" w:line="240" w:lineRule="auto"/>
      </w:pPr>
    </w:p>
    <w:p w:rsidR="00824B65" w:rsidRPr="00917656" w:rsidRDefault="00824B65" w:rsidP="00824B65">
      <w:pPr>
        <w:pStyle w:val="ListParagraph"/>
        <w:numPr>
          <w:ilvl w:val="0"/>
          <w:numId w:val="1"/>
        </w:numPr>
        <w:spacing w:after="0" w:line="240" w:lineRule="auto"/>
      </w:pPr>
      <w:r w:rsidRPr="00917656">
        <w:t xml:space="preserve">Explain the changes that Peter went through from beginning of </w:t>
      </w:r>
      <w:r w:rsidR="002A2D58" w:rsidRPr="00917656">
        <w:t xml:space="preserve">the </w:t>
      </w:r>
      <w:r w:rsidRPr="00917656">
        <w:t xml:space="preserve">movie to the end. </w:t>
      </w:r>
      <w:r w:rsidR="00081992" w:rsidRPr="00917656">
        <w:t xml:space="preserve">  </w:t>
      </w:r>
      <w:r w:rsidRPr="00917656">
        <w:t>(consider his values, morals, moods, loyalty to his family, leading a double life)</w:t>
      </w:r>
    </w:p>
    <w:p w:rsidR="00824B65" w:rsidRPr="00917656" w:rsidRDefault="00824B65" w:rsidP="00824B65">
      <w:pPr>
        <w:spacing w:after="0" w:line="240" w:lineRule="auto"/>
      </w:pPr>
    </w:p>
    <w:p w:rsidR="00824B65" w:rsidRPr="00917656" w:rsidRDefault="00824B65" w:rsidP="00824B65">
      <w:pPr>
        <w:spacing w:after="0" w:line="240" w:lineRule="auto"/>
      </w:pPr>
    </w:p>
    <w:p w:rsidR="002A2D58" w:rsidRDefault="002A2D58" w:rsidP="00824B65">
      <w:pPr>
        <w:spacing w:after="0" w:line="240" w:lineRule="auto"/>
      </w:pPr>
    </w:p>
    <w:p w:rsidR="00917656" w:rsidRPr="00917656" w:rsidRDefault="00917656" w:rsidP="00824B65">
      <w:pPr>
        <w:spacing w:after="0" w:line="240" w:lineRule="auto"/>
      </w:pPr>
    </w:p>
    <w:p w:rsidR="002A2D58" w:rsidRPr="00917656" w:rsidRDefault="002A2D58" w:rsidP="00824B65">
      <w:pPr>
        <w:spacing w:after="0" w:line="240" w:lineRule="auto"/>
      </w:pPr>
    </w:p>
    <w:p w:rsidR="00824B65" w:rsidRPr="00917656" w:rsidRDefault="00081992" w:rsidP="002A2D58">
      <w:pPr>
        <w:pStyle w:val="ListParagraph"/>
        <w:numPr>
          <w:ilvl w:val="0"/>
          <w:numId w:val="1"/>
        </w:numPr>
        <w:spacing w:after="0" w:line="240" w:lineRule="auto"/>
      </w:pPr>
      <w:r w:rsidRPr="00917656">
        <w:t>There is a poster that says, “I</w:t>
      </w:r>
      <w:r w:rsidR="002A2D58" w:rsidRPr="00917656">
        <w:t xml:space="preserve">f you don’t stand for something, you’ll fall for anything”. </w:t>
      </w:r>
      <w:r w:rsidR="00824B65" w:rsidRPr="00917656">
        <w:t xml:space="preserve">In what ways did Arvid stand up for himself and </w:t>
      </w:r>
      <w:r w:rsidR="002A2D58" w:rsidRPr="00917656">
        <w:t xml:space="preserve">not fall for the Nazi propaganda?     </w:t>
      </w:r>
      <w:r w:rsidR="00824B65" w:rsidRPr="00917656">
        <w:t>(include at least three different examples)</w:t>
      </w:r>
    </w:p>
    <w:p w:rsidR="00824B65" w:rsidRPr="00917656" w:rsidRDefault="00824B65" w:rsidP="00824B65">
      <w:pPr>
        <w:spacing w:after="0" w:line="240" w:lineRule="auto"/>
      </w:pPr>
    </w:p>
    <w:p w:rsidR="00824B65" w:rsidRPr="00917656" w:rsidRDefault="00824B65" w:rsidP="00824B65">
      <w:pPr>
        <w:spacing w:after="0" w:line="240" w:lineRule="auto"/>
      </w:pPr>
    </w:p>
    <w:p w:rsidR="002A2D58" w:rsidRPr="00917656" w:rsidRDefault="002A2D58" w:rsidP="00824B65">
      <w:pPr>
        <w:spacing w:after="0" w:line="240" w:lineRule="auto"/>
      </w:pPr>
    </w:p>
    <w:p w:rsidR="002A2D58" w:rsidRDefault="002A2D58" w:rsidP="00824B65">
      <w:pPr>
        <w:spacing w:after="0" w:line="240" w:lineRule="auto"/>
      </w:pPr>
    </w:p>
    <w:p w:rsidR="00917656" w:rsidRPr="00917656" w:rsidRDefault="00917656" w:rsidP="00824B65">
      <w:pPr>
        <w:spacing w:after="0" w:line="240" w:lineRule="auto"/>
      </w:pPr>
    </w:p>
    <w:p w:rsidR="002A2D58" w:rsidRPr="00917656" w:rsidRDefault="002A2D58" w:rsidP="00824B65">
      <w:pPr>
        <w:spacing w:after="0" w:line="240" w:lineRule="auto"/>
      </w:pPr>
    </w:p>
    <w:p w:rsidR="00824B65" w:rsidRPr="00917656" w:rsidRDefault="00824B65" w:rsidP="00824B65">
      <w:pPr>
        <w:pStyle w:val="ListParagraph"/>
        <w:numPr>
          <w:ilvl w:val="0"/>
          <w:numId w:val="1"/>
        </w:numPr>
        <w:spacing w:after="0" w:line="240" w:lineRule="auto"/>
      </w:pPr>
      <w:r w:rsidRPr="00917656">
        <w:t>“</w:t>
      </w:r>
      <w:r w:rsidR="002A2D58" w:rsidRPr="00917656">
        <w:t>National S</w:t>
      </w:r>
      <w:r w:rsidRPr="00917656">
        <w:t>ocialism is humanity’s greatest experience. You are the lifeblood of Germany”. What does this quote mean?</w:t>
      </w:r>
    </w:p>
    <w:p w:rsidR="00824B65" w:rsidRPr="00917656" w:rsidRDefault="00824B65" w:rsidP="00824B65">
      <w:pPr>
        <w:spacing w:after="0" w:line="240" w:lineRule="auto"/>
      </w:pPr>
    </w:p>
    <w:p w:rsidR="00824B65" w:rsidRPr="00917656" w:rsidRDefault="00824B65" w:rsidP="00824B65">
      <w:pPr>
        <w:spacing w:after="0" w:line="240" w:lineRule="auto"/>
      </w:pPr>
    </w:p>
    <w:p w:rsidR="00081992" w:rsidRDefault="00081992" w:rsidP="00824B65">
      <w:pPr>
        <w:spacing w:after="0" w:line="240" w:lineRule="auto"/>
      </w:pPr>
    </w:p>
    <w:p w:rsidR="00917656" w:rsidRPr="00917656" w:rsidRDefault="00917656" w:rsidP="00824B65">
      <w:pPr>
        <w:spacing w:after="0" w:line="240" w:lineRule="auto"/>
      </w:pPr>
    </w:p>
    <w:p w:rsidR="00824B65" w:rsidRPr="00917656" w:rsidRDefault="00824B65" w:rsidP="00824B65">
      <w:pPr>
        <w:spacing w:after="0" w:line="240" w:lineRule="auto"/>
      </w:pPr>
    </w:p>
    <w:p w:rsidR="00824B65" w:rsidRPr="00917656" w:rsidRDefault="002A2D58" w:rsidP="00824B65">
      <w:pPr>
        <w:pStyle w:val="ListParagraph"/>
        <w:numPr>
          <w:ilvl w:val="0"/>
          <w:numId w:val="1"/>
        </w:numPr>
        <w:spacing w:after="0" w:line="240" w:lineRule="auto"/>
      </w:pPr>
      <w:r w:rsidRPr="00917656">
        <w:t>At one point, Thomas and Peter were best friends. What happened to Thomas and what factors do you think contributed to the changes in his personality?</w:t>
      </w:r>
    </w:p>
    <w:p w:rsidR="002A2D58" w:rsidRPr="00917656" w:rsidRDefault="002A2D58" w:rsidP="002A2D58">
      <w:pPr>
        <w:pStyle w:val="ListParagraph"/>
        <w:spacing w:after="0" w:line="240" w:lineRule="auto"/>
      </w:pPr>
      <w:r w:rsidRPr="00917656">
        <w:t>(consider his family, being a member of the Hitler Jugend, boxing match)</w:t>
      </w:r>
    </w:p>
    <w:p w:rsidR="002A2D58" w:rsidRPr="00917656" w:rsidRDefault="002A2D58" w:rsidP="002A2D58">
      <w:pPr>
        <w:spacing w:after="0" w:line="240" w:lineRule="auto"/>
      </w:pPr>
    </w:p>
    <w:p w:rsidR="002A2D58" w:rsidRDefault="002A2D58" w:rsidP="002A2D58">
      <w:pPr>
        <w:spacing w:after="0" w:line="240" w:lineRule="auto"/>
      </w:pPr>
    </w:p>
    <w:p w:rsidR="00917656" w:rsidRPr="00917656" w:rsidRDefault="00917656" w:rsidP="002A2D58">
      <w:pPr>
        <w:spacing w:after="0" w:line="240" w:lineRule="auto"/>
      </w:pPr>
    </w:p>
    <w:p w:rsidR="00081992" w:rsidRPr="00917656" w:rsidRDefault="00081992" w:rsidP="002A2D58">
      <w:pPr>
        <w:spacing w:after="0" w:line="240" w:lineRule="auto"/>
      </w:pPr>
    </w:p>
    <w:p w:rsidR="00081992" w:rsidRPr="00917656" w:rsidRDefault="00081992" w:rsidP="002A2D58">
      <w:pPr>
        <w:spacing w:after="0" w:line="240" w:lineRule="auto"/>
      </w:pPr>
    </w:p>
    <w:p w:rsidR="002A2D58" w:rsidRPr="00917656" w:rsidRDefault="002A2D58" w:rsidP="002A2D58">
      <w:pPr>
        <w:pStyle w:val="ListParagraph"/>
        <w:numPr>
          <w:ilvl w:val="0"/>
          <w:numId w:val="1"/>
        </w:numPr>
        <w:spacing w:after="0" w:line="240" w:lineRule="auto"/>
      </w:pPr>
      <w:r w:rsidRPr="00917656">
        <w:t xml:space="preserve">(this question is about you) What is your style of music? What does your style of music say about you and your teenage years? </w:t>
      </w:r>
    </w:p>
    <w:sectPr w:rsidR="002A2D58" w:rsidRPr="00917656" w:rsidSect="00917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48A9"/>
    <w:multiLevelType w:val="hybridMultilevel"/>
    <w:tmpl w:val="6070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B65"/>
    <w:rsid w:val="00081992"/>
    <w:rsid w:val="002A2D58"/>
    <w:rsid w:val="002D265E"/>
    <w:rsid w:val="00445356"/>
    <w:rsid w:val="00824B65"/>
    <w:rsid w:val="00890687"/>
    <w:rsid w:val="008E0549"/>
    <w:rsid w:val="00917656"/>
    <w:rsid w:val="00B0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LPS User</cp:lastModifiedBy>
  <cp:revision>4</cp:revision>
  <cp:lastPrinted>2014-05-05T13:03:00Z</cp:lastPrinted>
  <dcterms:created xsi:type="dcterms:W3CDTF">2009-05-14T13:44:00Z</dcterms:created>
  <dcterms:modified xsi:type="dcterms:W3CDTF">2014-05-05T13:03:00Z</dcterms:modified>
</cp:coreProperties>
</file>